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6B415"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281589D" wp14:editId="3731212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20C74294"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751DD0B"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A99A818" w14:textId="77777777" w:rsidR="000668DE" w:rsidRPr="00360CF1" w:rsidRDefault="000668DE" w:rsidP="000668DE">
      <w:pPr>
        <w:rPr>
          <w:sz w:val="36"/>
          <w:szCs w:val="36"/>
        </w:rPr>
      </w:pPr>
    </w:p>
    <w:p w14:paraId="33D263EE" w14:textId="77777777" w:rsidR="000668DE" w:rsidRPr="00360CF1" w:rsidRDefault="000668DE" w:rsidP="000668DE">
      <w:pPr>
        <w:pStyle w:val="1"/>
        <w:rPr>
          <w:szCs w:val="44"/>
        </w:rPr>
      </w:pPr>
      <w:r w:rsidRPr="00360CF1">
        <w:rPr>
          <w:szCs w:val="44"/>
        </w:rPr>
        <w:t>ПОСТАНОВЛЕНИЕ</w:t>
      </w:r>
    </w:p>
    <w:p w14:paraId="295078AE"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2CC58191" w14:textId="77777777">
        <w:tc>
          <w:tcPr>
            <w:tcW w:w="4952" w:type="dxa"/>
            <w:tcBorders>
              <w:top w:val="nil"/>
              <w:left w:val="nil"/>
              <w:bottom w:val="nil"/>
              <w:right w:val="nil"/>
            </w:tcBorders>
          </w:tcPr>
          <w:p w14:paraId="0F326F2D" w14:textId="77777777" w:rsidR="000668DE" w:rsidRPr="00360CF1" w:rsidRDefault="000668DE" w:rsidP="004B6EA1">
            <w:r w:rsidRPr="00360CF1">
              <w:t xml:space="preserve">от </w:t>
            </w:r>
            <w:r w:rsidR="005321CD">
              <w:t>04.04.2024</w:t>
            </w:r>
          </w:p>
          <w:p w14:paraId="1CDFBB29" w14:textId="77777777" w:rsidR="000668DE" w:rsidRPr="00360CF1" w:rsidRDefault="000668DE" w:rsidP="004B6EA1">
            <w:pPr>
              <w:rPr>
                <w:sz w:val="10"/>
                <w:szCs w:val="10"/>
              </w:rPr>
            </w:pPr>
          </w:p>
          <w:p w14:paraId="4E1BD502"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CC781A6" w14:textId="77777777" w:rsidR="000668DE" w:rsidRPr="00360CF1" w:rsidRDefault="000668DE" w:rsidP="005321CD">
            <w:pPr>
              <w:tabs>
                <w:tab w:val="left" w:pos="3123"/>
                <w:tab w:val="left" w:pos="3270"/>
              </w:tabs>
              <w:jc w:val="right"/>
            </w:pPr>
            <w:r w:rsidRPr="00360CF1">
              <w:t xml:space="preserve">№ </w:t>
            </w:r>
            <w:r w:rsidR="005321CD">
              <w:t>422</w:t>
            </w:r>
            <w:r w:rsidRPr="00360CF1">
              <w:t xml:space="preserve">          </w:t>
            </w:r>
          </w:p>
        </w:tc>
      </w:tr>
    </w:tbl>
    <w:p w14:paraId="30085D5C" w14:textId="77777777" w:rsidR="00A27B69" w:rsidRPr="00AA38D5" w:rsidRDefault="00A27B69" w:rsidP="00A27B69">
      <w:pPr>
        <w:ind w:right="5103"/>
        <w:rPr>
          <w:szCs w:val="20"/>
        </w:rPr>
      </w:pPr>
    </w:p>
    <w:p w14:paraId="4BF2696A" w14:textId="77777777" w:rsidR="00AB1EE4" w:rsidRPr="00AA38D5" w:rsidRDefault="00AB1EE4" w:rsidP="00A27B69">
      <w:pPr>
        <w:ind w:right="5103"/>
        <w:rPr>
          <w:szCs w:val="20"/>
        </w:rPr>
      </w:pPr>
    </w:p>
    <w:p w14:paraId="2DC2DCED" w14:textId="77777777" w:rsidR="00641A7E" w:rsidRPr="00692C5F" w:rsidRDefault="00641A7E" w:rsidP="00641A7E">
      <w:pPr>
        <w:pStyle w:val="ConsPlusCell1"/>
        <w:ind w:right="5103"/>
        <w:jc w:val="both"/>
        <w:rPr>
          <w:rFonts w:ascii="Times New Roman" w:hAnsi="Times New Roman"/>
          <w:sz w:val="28"/>
          <w:szCs w:val="28"/>
          <w:lang w:eastAsia="en-US"/>
        </w:rPr>
      </w:pPr>
      <w:r w:rsidRPr="00692C5F">
        <w:rPr>
          <w:rFonts w:ascii="Times New Roman" w:hAnsi="Times New Roman"/>
          <w:sz w:val="28"/>
          <w:szCs w:val="28"/>
          <w:lang w:eastAsia="en-US"/>
        </w:rPr>
        <w:t xml:space="preserve">О внесении изменений в приложение к постановлению администрации района от </w:t>
      </w:r>
      <w:r w:rsidRPr="00692C5F">
        <w:rPr>
          <w:rFonts w:ascii="Times New Roman" w:eastAsia="Times New Roman" w:hAnsi="Times New Roman"/>
          <w:sz w:val="28"/>
          <w:szCs w:val="28"/>
        </w:rPr>
        <w:t xml:space="preserve">08.11.2022 </w:t>
      </w:r>
      <w:r w:rsidRPr="00692C5F">
        <w:rPr>
          <w:rFonts w:ascii="Times New Roman" w:hAnsi="Times New Roman"/>
          <w:sz w:val="28"/>
          <w:szCs w:val="28"/>
          <w:lang w:eastAsia="en-US"/>
        </w:rPr>
        <w:t xml:space="preserve">№ </w:t>
      </w:r>
      <w:r w:rsidRPr="00692C5F">
        <w:rPr>
          <w:rFonts w:ascii="Times New Roman" w:eastAsia="Times New Roman" w:hAnsi="Times New Roman"/>
          <w:sz w:val="28"/>
          <w:szCs w:val="28"/>
        </w:rPr>
        <w:t xml:space="preserve">2229 </w:t>
      </w:r>
      <w:r w:rsidRPr="00692C5F">
        <w:rPr>
          <w:rFonts w:ascii="Times New Roman" w:hAnsi="Times New Roman"/>
          <w:sz w:val="28"/>
          <w:szCs w:val="28"/>
          <w:lang w:eastAsia="en-US"/>
        </w:rPr>
        <w:t>«</w:t>
      </w:r>
      <w:r w:rsidRPr="00692C5F">
        <w:rPr>
          <w:rFonts w:ascii="Times New Roman" w:hAnsi="Times New Roman"/>
          <w:sz w:val="28"/>
          <w:szCs w:val="28"/>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14:paraId="27A24CA3" w14:textId="77777777" w:rsidR="00641A7E" w:rsidRPr="00692C5F" w:rsidRDefault="00641A7E" w:rsidP="00641A7E">
      <w:pPr>
        <w:autoSpaceDE w:val="0"/>
        <w:autoSpaceDN w:val="0"/>
        <w:adjustRightInd w:val="0"/>
        <w:ind w:firstLine="709"/>
        <w:jc w:val="both"/>
        <w:rPr>
          <w:bCs/>
          <w:sz w:val="32"/>
        </w:rPr>
      </w:pPr>
    </w:p>
    <w:p w14:paraId="1862C935" w14:textId="77777777" w:rsidR="00641A7E" w:rsidRPr="00692C5F" w:rsidRDefault="00641A7E" w:rsidP="00641A7E">
      <w:pPr>
        <w:autoSpaceDE w:val="0"/>
        <w:autoSpaceDN w:val="0"/>
        <w:adjustRightInd w:val="0"/>
        <w:ind w:firstLine="709"/>
        <w:jc w:val="both"/>
        <w:rPr>
          <w:bCs/>
        </w:rPr>
      </w:pPr>
    </w:p>
    <w:p w14:paraId="20CDAE61" w14:textId="77777777" w:rsidR="00641A7E" w:rsidRPr="00692C5F" w:rsidRDefault="00641A7E" w:rsidP="00960730">
      <w:pPr>
        <w:autoSpaceDE w:val="0"/>
        <w:autoSpaceDN w:val="0"/>
        <w:adjustRightInd w:val="0"/>
        <w:ind w:firstLine="709"/>
        <w:jc w:val="both"/>
      </w:pPr>
      <w:r w:rsidRPr="00692C5F">
        <w:t xml:space="preserve">В соответствии с приказами Росреестра от 05.08.2022 № П/0311, </w:t>
      </w:r>
      <w:r w:rsidR="00960730">
        <w:t xml:space="preserve">                            </w:t>
      </w:r>
      <w:r w:rsidRPr="00692C5F">
        <w:t xml:space="preserve">от 19.10.2022 № П/0400, от 23.11.2022 № П/0446, от 16.08.2023 № П/0307, </w:t>
      </w:r>
      <w:r w:rsidR="00960730">
        <w:t xml:space="preserve">                      </w:t>
      </w:r>
      <w:r w:rsidRPr="00692C5F">
        <w:t>от 22.11.2023 № П/0473 «О внесении изменений в перечень документов, подтверждающих право заявителя на приобретение земельного участка без проведения торгов, утвержденный приказом Федеральной службы государственной регистрации, кадастра и картографии от 2 сентября 2020 г. № П/0321», в целях приведения муници</w:t>
      </w:r>
      <w:r w:rsidRPr="00692C5F">
        <w:rPr>
          <w:bCs/>
        </w:rPr>
        <w:t>пальных правовых актов в соответствие с действующим законодательством</w:t>
      </w:r>
      <w:r w:rsidRPr="00692C5F">
        <w:t>:</w:t>
      </w:r>
    </w:p>
    <w:p w14:paraId="0DA77497" w14:textId="77777777" w:rsidR="00641A7E" w:rsidRPr="00692C5F" w:rsidRDefault="00641A7E" w:rsidP="00960730">
      <w:pPr>
        <w:autoSpaceDE w:val="0"/>
        <w:autoSpaceDN w:val="0"/>
        <w:adjustRightInd w:val="0"/>
        <w:ind w:firstLine="709"/>
        <w:jc w:val="both"/>
      </w:pPr>
    </w:p>
    <w:p w14:paraId="6C3084EB" w14:textId="77777777" w:rsidR="00641A7E" w:rsidRPr="00692C5F" w:rsidRDefault="00641A7E" w:rsidP="00960730">
      <w:pPr>
        <w:autoSpaceDE w:val="0"/>
        <w:autoSpaceDN w:val="0"/>
        <w:adjustRightInd w:val="0"/>
        <w:ind w:firstLine="709"/>
        <w:jc w:val="both"/>
      </w:pPr>
      <w:r w:rsidRPr="00692C5F">
        <w:t xml:space="preserve">1. </w:t>
      </w:r>
      <w:r w:rsidRPr="00692C5F">
        <w:rPr>
          <w:bCs/>
        </w:rPr>
        <w:t xml:space="preserve">Внести в приложение к постановлению администрации района от </w:t>
      </w:r>
      <w:r w:rsidRPr="00692C5F">
        <w:t>08.11.2022</w:t>
      </w:r>
      <w:r w:rsidRPr="00692C5F">
        <w:rPr>
          <w:bCs/>
        </w:rPr>
        <w:t xml:space="preserve"> № </w:t>
      </w:r>
      <w:r w:rsidRPr="00692C5F">
        <w:t>2229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r w:rsidRPr="00692C5F">
        <w:rPr>
          <w:bCs/>
        </w:rPr>
        <w:t xml:space="preserve"> следующие изменения:</w:t>
      </w:r>
    </w:p>
    <w:p w14:paraId="1C6810D4" w14:textId="77777777" w:rsidR="00641A7E" w:rsidRPr="00692C5F" w:rsidRDefault="00641A7E" w:rsidP="00960730">
      <w:pPr>
        <w:autoSpaceDE w:val="0"/>
        <w:autoSpaceDN w:val="0"/>
        <w:adjustRightInd w:val="0"/>
        <w:ind w:firstLine="709"/>
        <w:jc w:val="both"/>
        <w:rPr>
          <w:bCs/>
        </w:rPr>
      </w:pPr>
      <w:r w:rsidRPr="00692C5F">
        <w:rPr>
          <w:bCs/>
        </w:rPr>
        <w:t>1.1. В подпункте «б» пункта 2.10.1 слова «</w:t>
      </w:r>
      <w:r w:rsidRPr="00692C5F">
        <w:t>в подпунктах 2–5</w:t>
      </w:r>
      <w:r w:rsidRPr="00AA1EAA">
        <w:t xml:space="preserve"> </w:t>
      </w:r>
      <w:r w:rsidRPr="00692C5F">
        <w:t>пункта 2.11</w:t>
      </w:r>
      <w:r w:rsidRPr="00692C5F">
        <w:rPr>
          <w:bCs/>
        </w:rPr>
        <w:t>» заменить словами «в пункте 2.11».</w:t>
      </w:r>
    </w:p>
    <w:p w14:paraId="5F5A4664" w14:textId="77777777" w:rsidR="00641A7E" w:rsidRPr="00692C5F" w:rsidRDefault="00641A7E" w:rsidP="00960730">
      <w:pPr>
        <w:autoSpaceDE w:val="0"/>
        <w:autoSpaceDN w:val="0"/>
        <w:adjustRightInd w:val="0"/>
        <w:ind w:firstLine="709"/>
        <w:jc w:val="both"/>
        <w:rPr>
          <w:bCs/>
        </w:rPr>
      </w:pPr>
      <w:r w:rsidRPr="00692C5F">
        <w:rPr>
          <w:bCs/>
        </w:rPr>
        <w:t>1.2. Пункт</w:t>
      </w:r>
      <w:r w:rsidR="00960730">
        <w:rPr>
          <w:bCs/>
        </w:rPr>
        <w:t>ы</w:t>
      </w:r>
      <w:r w:rsidRPr="00692C5F">
        <w:rPr>
          <w:bCs/>
        </w:rPr>
        <w:t xml:space="preserve"> 2.11</w:t>
      </w:r>
      <w:r w:rsidR="00960730">
        <w:rPr>
          <w:bCs/>
        </w:rPr>
        <w:t>, 2.12</w:t>
      </w:r>
      <w:r w:rsidRPr="00692C5F">
        <w:rPr>
          <w:bCs/>
        </w:rPr>
        <w:t xml:space="preserve"> изложить в следующей редакции:</w:t>
      </w:r>
    </w:p>
    <w:p w14:paraId="254B5F11" w14:textId="77777777" w:rsidR="00641A7E" w:rsidRPr="00692C5F" w:rsidRDefault="00641A7E" w:rsidP="00960730">
      <w:pPr>
        <w:pStyle w:val="1fff0"/>
        <w:tabs>
          <w:tab w:val="left" w:pos="1134"/>
          <w:tab w:val="left" w:pos="1355"/>
          <w:tab w:val="left" w:pos="1701"/>
        </w:tabs>
        <w:ind w:firstLine="709"/>
      </w:pPr>
      <w:r w:rsidRPr="00692C5F">
        <w:rPr>
          <w:color w:val="000000"/>
          <w:lang w:bidi="ru-RU"/>
        </w:rPr>
        <w:t>«2.11. При обращении за предоставлением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14:paraId="578AE8DD" w14:textId="77777777" w:rsidR="00641A7E" w:rsidRPr="00692C5F" w:rsidRDefault="00641A7E" w:rsidP="00960730">
      <w:pPr>
        <w:pStyle w:val="1fff0"/>
        <w:tabs>
          <w:tab w:val="left" w:pos="1482"/>
        </w:tabs>
        <w:ind w:firstLine="709"/>
        <w:rPr>
          <w:color w:val="000000"/>
          <w:lang w:bidi="ru-RU"/>
        </w:rPr>
      </w:pPr>
      <w:r w:rsidRPr="00692C5F">
        <w:rPr>
          <w:color w:val="000000"/>
          <w:lang w:bidi="ru-RU"/>
        </w:rPr>
        <w:t xml:space="preserve">1) заявление о предоставлении муниципальной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w:t>
      </w:r>
      <w:r w:rsidRPr="00692C5F">
        <w:rPr>
          <w:color w:val="000000"/>
          <w:lang w:bidi="ru-RU"/>
        </w:rPr>
        <w:lastRenderedPageBreak/>
        <w:t>заявление заполняется путем внесения соответствующих сведений в интерактивную форму на ЕПГУ, без необходимости предоставления в иной форме;</w:t>
      </w:r>
    </w:p>
    <w:p w14:paraId="07145063" w14:textId="77777777" w:rsidR="00641A7E" w:rsidRPr="00692C5F" w:rsidRDefault="00641A7E" w:rsidP="00960730">
      <w:pPr>
        <w:pStyle w:val="1fff0"/>
        <w:tabs>
          <w:tab w:val="left" w:pos="1482"/>
        </w:tabs>
        <w:ind w:firstLine="709"/>
        <w:rPr>
          <w:color w:val="000000"/>
          <w:lang w:bidi="ru-RU"/>
        </w:rPr>
      </w:pPr>
      <w:r w:rsidRPr="00692C5F">
        <w:rPr>
          <w:color w:val="000000"/>
          <w:lang w:bidi="ru-RU"/>
        </w:rPr>
        <w:t>2) документ, удостоверяющий личность заявителя (предоставляется 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315CA13C" w14:textId="77777777" w:rsidR="00641A7E" w:rsidRPr="00692C5F" w:rsidRDefault="00641A7E" w:rsidP="00960730">
      <w:pPr>
        <w:pStyle w:val="1fff0"/>
        <w:tabs>
          <w:tab w:val="left" w:pos="1482"/>
        </w:tabs>
        <w:ind w:firstLine="709"/>
      </w:pPr>
      <w:r w:rsidRPr="00692C5F">
        <w:rPr>
          <w:color w:val="000000"/>
          <w:lang w:bidi="ru-RU"/>
        </w:rPr>
        <w:t xml:space="preserve">3) документ, подтверждающий полномочия представителя действовать от имени </w:t>
      </w:r>
      <w:r w:rsidRPr="00692C5F">
        <w:rPr>
          <w:bCs/>
          <w:lang w:bidi="ru-RU"/>
        </w:rPr>
        <w:t>заявителя,</w:t>
      </w:r>
      <w:r w:rsidRPr="00692C5F">
        <w:rPr>
          <w:color w:val="000000"/>
          <w:lang w:bidi="ru-RU"/>
        </w:rPr>
        <w:t xml:space="preserve"> ‒ в случае, если заявление подается представителем.</w:t>
      </w:r>
    </w:p>
    <w:p w14:paraId="49A24846" w14:textId="77777777" w:rsidR="00641A7E" w:rsidRPr="00692C5F" w:rsidRDefault="00641A7E" w:rsidP="00960730">
      <w:pPr>
        <w:pStyle w:val="1fff0"/>
        <w:tabs>
          <w:tab w:val="left" w:pos="1482"/>
        </w:tabs>
        <w:ind w:firstLine="709"/>
        <w:rPr>
          <w:bCs/>
          <w:lang w:bidi="ru-RU"/>
        </w:rPr>
      </w:pPr>
      <w:r w:rsidRPr="00692C5F">
        <w:rPr>
          <w:bCs/>
          <w:lang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71BB7839" w14:textId="77777777" w:rsidR="00641A7E" w:rsidRPr="00692C5F" w:rsidRDefault="00641A7E" w:rsidP="00960730">
      <w:pPr>
        <w:pStyle w:val="1fff0"/>
        <w:tabs>
          <w:tab w:val="left" w:pos="1482"/>
        </w:tabs>
        <w:ind w:firstLine="709"/>
        <w:rPr>
          <w:bCs/>
          <w:lang w:bidi="ru-RU"/>
        </w:rPr>
      </w:pPr>
      <w:r w:rsidRPr="00692C5F">
        <w:rPr>
          <w:bCs/>
          <w:lang w:bidi="ru-RU"/>
        </w:rPr>
        <w:t xml:space="preserve">При обращении посредством ЕПГУ указанный документ, выданный: </w:t>
      </w:r>
    </w:p>
    <w:p w14:paraId="400017E5" w14:textId="77777777" w:rsidR="00641A7E" w:rsidRPr="00692C5F" w:rsidRDefault="00641A7E" w:rsidP="00960730">
      <w:pPr>
        <w:pStyle w:val="1fff0"/>
        <w:tabs>
          <w:tab w:val="left" w:pos="1482"/>
        </w:tabs>
        <w:ind w:firstLine="709"/>
        <w:rPr>
          <w:bCs/>
          <w:lang w:bidi="ru-RU"/>
        </w:rPr>
      </w:pPr>
      <w:r w:rsidRPr="00692C5F">
        <w:rPr>
          <w:bCs/>
          <w:lang w:bidi="ru-RU"/>
        </w:rPr>
        <w:t>а) организацией, удостоверяется УКЭП правомочного должностного лица организации;</w:t>
      </w:r>
    </w:p>
    <w:p w14:paraId="5EA18953" w14:textId="77777777" w:rsidR="00641A7E" w:rsidRPr="00692C5F" w:rsidRDefault="00641A7E" w:rsidP="00960730">
      <w:pPr>
        <w:pStyle w:val="1fff0"/>
        <w:tabs>
          <w:tab w:val="left" w:pos="1482"/>
        </w:tabs>
        <w:ind w:firstLine="709"/>
        <w:rPr>
          <w:bCs/>
          <w:lang w:bidi="ru-RU"/>
        </w:rPr>
      </w:pPr>
      <w:r w:rsidRPr="00692C5F">
        <w:rPr>
          <w:bCs/>
          <w:lang w:bidi="ru-RU"/>
        </w:rPr>
        <w:t xml:space="preserve">б) физическим лицом, ‒ УКЭП нотариуса с приложением файла открепленной УКЭП в формате </w:t>
      </w:r>
      <w:proofErr w:type="spellStart"/>
      <w:r w:rsidRPr="00692C5F">
        <w:rPr>
          <w:bCs/>
          <w:lang w:bidi="ru-RU"/>
        </w:rPr>
        <w:t>sig</w:t>
      </w:r>
      <w:proofErr w:type="spellEnd"/>
      <w:r w:rsidRPr="00692C5F">
        <w:rPr>
          <w:bCs/>
          <w:lang w:bidi="ru-RU"/>
        </w:rPr>
        <w:t>;</w:t>
      </w:r>
    </w:p>
    <w:p w14:paraId="761E2CE3" w14:textId="77777777" w:rsidR="00641A7E" w:rsidRPr="00692C5F" w:rsidRDefault="00641A7E" w:rsidP="00960730">
      <w:pPr>
        <w:ind w:firstLine="709"/>
        <w:jc w:val="both"/>
      </w:pPr>
      <w:r w:rsidRPr="00692C5F">
        <w:t>4) схему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7EACE457" w14:textId="77777777" w:rsidR="00641A7E" w:rsidRPr="00692C5F" w:rsidRDefault="00641A7E" w:rsidP="00960730">
      <w:pPr>
        <w:ind w:firstLine="709"/>
        <w:jc w:val="both"/>
      </w:pPr>
      <w:r w:rsidRPr="00692C5F">
        <w:t>5) проектную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14:paraId="49C0E2C1" w14:textId="77777777" w:rsidR="00641A7E" w:rsidRPr="00692C5F" w:rsidRDefault="00641A7E" w:rsidP="00960730">
      <w:pPr>
        <w:ind w:firstLine="709"/>
        <w:jc w:val="both"/>
      </w:pPr>
      <w:r w:rsidRPr="00692C5F">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07C7D76A" w14:textId="77777777" w:rsidR="00641A7E" w:rsidRPr="00692C5F" w:rsidRDefault="00641A7E" w:rsidP="00960730">
      <w:pPr>
        <w:ind w:firstLine="709"/>
        <w:jc w:val="both"/>
      </w:pPr>
      <w:r w:rsidRPr="00692C5F">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14:paraId="189FB40F" w14:textId="77777777" w:rsidR="00641A7E" w:rsidRPr="00692C5F" w:rsidRDefault="00641A7E" w:rsidP="00960730">
      <w:pPr>
        <w:ind w:firstLine="709"/>
        <w:jc w:val="both"/>
      </w:pPr>
      <w:r w:rsidRPr="00692C5F">
        <w:t>8)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 или в аренду;</w:t>
      </w:r>
    </w:p>
    <w:p w14:paraId="41CB5FEB" w14:textId="77777777" w:rsidR="00641A7E" w:rsidRPr="00692C5F" w:rsidRDefault="00641A7E" w:rsidP="00960730">
      <w:pPr>
        <w:ind w:firstLine="709"/>
        <w:jc w:val="both"/>
      </w:pPr>
      <w:r w:rsidRPr="00692C5F">
        <w:lastRenderedPageBreak/>
        <w:t>9)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14:paraId="322B8440" w14:textId="77777777" w:rsidR="00641A7E" w:rsidRPr="00692C5F" w:rsidRDefault="00641A7E" w:rsidP="00960730">
      <w:pPr>
        <w:ind w:firstLine="709"/>
        <w:jc w:val="both"/>
      </w:pPr>
      <w:r w:rsidRPr="00692C5F">
        <w:t>10)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w:t>
      </w:r>
      <w:r w:rsidR="00960730">
        <w:t>лением в собственность за плату</w:t>
      </w:r>
      <w:r w:rsidRPr="00692C5F">
        <w:t xml:space="preserve"> или если обращаются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w:t>
      </w:r>
      <w:r w:rsidR="00960730">
        <w:t>в аренду,</w:t>
      </w:r>
      <w:r w:rsidRPr="00692C5F">
        <w:t xml:space="preserve">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w:t>
      </w:r>
      <w:hyperlink r:id="rId9" w:history="1">
        <w:r w:rsidRPr="00692C5F">
          <w:t>законом</w:t>
        </w:r>
      </w:hyperlink>
      <w:r w:rsidRPr="00692C5F">
        <w:t xml:space="preserve">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 или если обращается религиозная организация – собственник здания или сооружения религиозного или благотворительного назначения за предоставлением в собственность бесплатно;</w:t>
      </w:r>
    </w:p>
    <w:p w14:paraId="4A7D68D6" w14:textId="77777777" w:rsidR="00641A7E" w:rsidRPr="00692C5F" w:rsidRDefault="00641A7E" w:rsidP="00960730">
      <w:pPr>
        <w:ind w:firstLine="709"/>
        <w:jc w:val="both"/>
      </w:pPr>
      <w:r w:rsidRPr="00692C5F">
        <w:t xml:space="preserve">11)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религиозного или благотворительного назначения, за предоставлением в безвозмездное пользование или собственность бесплатно, религиозная организация за земельным участком, предназначенным для размещения зданий, сооружения религиозного или благотворительного назначения (не требуется в случае строительства здания, сооружения), религиозная организация, которой на праве </w:t>
      </w:r>
      <w:r w:rsidRPr="00692C5F">
        <w:lastRenderedPageBreak/>
        <w:t xml:space="preserve">безвозмездного пользования принадлежат здания, сооружения;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10" w:history="1">
        <w:r w:rsidRPr="00692C5F">
          <w:t>статьей 39.20</w:t>
        </w:r>
      </w:hyperlink>
      <w:r w:rsidRPr="00692C5F">
        <w:t xml:space="preserve"> Земельного кодекса</w:t>
      </w:r>
      <w:r w:rsidRPr="00692C5F">
        <w:rPr>
          <w:rFonts w:eastAsiaTheme="minorHAnsi"/>
          <w:lang w:eastAsia="en-US"/>
        </w:rPr>
        <w:t xml:space="preserve"> </w:t>
      </w:r>
      <w:r w:rsidRPr="00692C5F">
        <w:t xml:space="preserve">РФ, на праве оперативного управления; организация, являющаяся в соответствии с Федеральным </w:t>
      </w:r>
      <w:hyperlink r:id="rId11" w:history="1">
        <w:r w:rsidRPr="00692C5F">
          <w:t>законом</w:t>
        </w:r>
      </w:hyperlink>
      <w:r w:rsidRPr="00692C5F">
        <w:t xml:space="preserve">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14:paraId="482BAE90" w14:textId="77777777" w:rsidR="00641A7E" w:rsidRPr="00692C5F" w:rsidRDefault="00641A7E" w:rsidP="00960730">
      <w:pPr>
        <w:ind w:firstLine="709"/>
        <w:jc w:val="both"/>
      </w:pPr>
      <w:r w:rsidRPr="00692C5F">
        <w:t>12)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14:paraId="4ED49577" w14:textId="77777777" w:rsidR="00641A7E" w:rsidRPr="00692C5F" w:rsidRDefault="00641A7E" w:rsidP="00960730">
      <w:pPr>
        <w:ind w:firstLine="709"/>
        <w:jc w:val="both"/>
      </w:pPr>
      <w:r w:rsidRPr="00692C5F">
        <w:t>13)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w:t>
      </w:r>
      <w:r w:rsidRPr="00692C5F">
        <w:rPr>
          <w:rFonts w:eastAsiaTheme="minorHAnsi"/>
          <w:lang w:eastAsia="en-US"/>
        </w:rPr>
        <w:t>;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r w:rsidRPr="00692C5F">
        <w:t xml:space="preserve">,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w:t>
      </w:r>
      <w:r w:rsidRPr="00692C5F">
        <w:rPr>
          <w:rFonts w:eastAsiaTheme="minorHAnsi"/>
          <w:lang w:eastAsia="en-US"/>
        </w:rPr>
        <w:t>здания, сооружения, находящиеся в государственной или муниципальной собственности</w:t>
      </w:r>
      <w:r w:rsidR="00960730">
        <w:rPr>
          <w:rFonts w:eastAsiaTheme="minorHAnsi"/>
          <w:lang w:eastAsia="en-US"/>
        </w:rPr>
        <w:t>,</w:t>
      </w:r>
      <w:r w:rsidRPr="00692C5F">
        <w:rPr>
          <w:sz w:val="32"/>
        </w:rPr>
        <w:t xml:space="preserve"> </w:t>
      </w:r>
      <w:r w:rsidRPr="00692C5F">
        <w:t xml:space="preserve">предоставлены </w:t>
      </w:r>
      <w:r w:rsidR="00960730">
        <w:rPr>
          <w:rFonts w:eastAsiaTheme="minorHAnsi"/>
          <w:lang w:eastAsia="en-US"/>
        </w:rPr>
        <w:t>в аренду</w:t>
      </w:r>
      <w:r w:rsidRPr="00692C5F">
        <w:rPr>
          <w:sz w:val="32"/>
        </w:rPr>
        <w:t xml:space="preserve"> </w:t>
      </w:r>
      <w:r w:rsidRPr="00692C5F">
        <w:t xml:space="preserve">на праве хозяйственного ведения или </w:t>
      </w:r>
      <w:r w:rsidRPr="00692C5F">
        <w:rPr>
          <w:rFonts w:eastAsiaTheme="minorHAnsi"/>
          <w:lang w:eastAsia="en-US"/>
        </w:rPr>
        <w:t xml:space="preserve">в случаях, предусмотренных </w:t>
      </w:r>
      <w:hyperlink r:id="rId12" w:history="1">
        <w:r w:rsidRPr="00960730">
          <w:rPr>
            <w:rFonts w:eastAsiaTheme="minorHAnsi"/>
            <w:lang w:eastAsia="en-US"/>
          </w:rPr>
          <w:t>статьей 39.20</w:t>
        </w:r>
      </w:hyperlink>
      <w:r w:rsidRPr="00960730">
        <w:rPr>
          <w:rFonts w:eastAsiaTheme="minorHAnsi"/>
          <w:lang w:eastAsia="en-US"/>
        </w:rPr>
        <w:t xml:space="preserve"> Земельного кодекса РФ, </w:t>
      </w:r>
      <w:r w:rsidRPr="00960730">
        <w:t>на праве оперативного управления</w:t>
      </w:r>
      <w:r w:rsidRPr="00960730">
        <w:rPr>
          <w:rFonts w:eastAsiaTheme="minorHAnsi"/>
          <w:lang w:eastAsia="en-US"/>
        </w:rPr>
        <w:t xml:space="preserve">; организация, являющаяся в соответствии с Федеральным </w:t>
      </w:r>
      <w:hyperlink r:id="rId13" w:history="1">
        <w:r w:rsidRPr="00960730">
          <w:rPr>
            <w:rFonts w:eastAsiaTheme="minorHAnsi"/>
            <w:lang w:eastAsia="en-US"/>
          </w:rPr>
          <w:t>законом</w:t>
        </w:r>
      </w:hyperlink>
      <w:r w:rsidRPr="00960730">
        <w:rPr>
          <w:rFonts w:eastAsiaTheme="minorHAnsi"/>
          <w:lang w:eastAsia="en-US"/>
        </w:rPr>
        <w:t xml:space="preserve"> от 31.03.1999 № 69-</w:t>
      </w:r>
      <w:r w:rsidRPr="00692C5F">
        <w:rPr>
          <w:rFonts w:eastAsiaTheme="minorHAnsi"/>
          <w:lang w:eastAsia="en-US"/>
        </w:rPr>
        <w:t>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w:t>
      </w:r>
      <w:r w:rsidRPr="00692C5F">
        <w:t xml:space="preserve">, арендатор земельного участка, имеющий право на заключение нового договора аренды земельного участка, за предоставлением в аренду, или если обращается религиозная организация – собственник здания или сооружения </w:t>
      </w:r>
      <w:r w:rsidRPr="00692C5F">
        <w:rPr>
          <w:rFonts w:eastAsiaTheme="minorHAnsi"/>
          <w:lang w:eastAsia="en-US"/>
        </w:rPr>
        <w:t xml:space="preserve">религиозного или благотворительного </w:t>
      </w:r>
      <w:r w:rsidRPr="00692C5F">
        <w:rPr>
          <w:rFonts w:eastAsiaTheme="minorHAnsi"/>
          <w:lang w:eastAsia="en-US"/>
        </w:rPr>
        <w:lastRenderedPageBreak/>
        <w:t>назначения</w:t>
      </w:r>
      <w:r w:rsidRPr="00692C5F">
        <w:t xml:space="preserve">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
    <w:p w14:paraId="4C76D730" w14:textId="77777777" w:rsidR="00641A7E" w:rsidRPr="00692C5F" w:rsidRDefault="00641A7E" w:rsidP="00960730">
      <w:pPr>
        <w:ind w:firstLine="709"/>
        <w:jc w:val="both"/>
      </w:pPr>
      <w:r>
        <w:t>14</w:t>
      </w:r>
      <w:r w:rsidRPr="00692C5F">
        <w:t>)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14:paraId="062A27EE" w14:textId="77777777" w:rsidR="00641A7E" w:rsidRPr="00692C5F" w:rsidRDefault="00641A7E" w:rsidP="00960730">
      <w:pPr>
        <w:ind w:firstLine="709"/>
        <w:jc w:val="both"/>
      </w:pPr>
      <w:r>
        <w:t>15</w:t>
      </w:r>
      <w:r w:rsidRPr="00692C5F">
        <w:t>)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14:paraId="1A4A809F" w14:textId="77777777" w:rsidR="00641A7E" w:rsidRPr="00692C5F" w:rsidRDefault="00641A7E" w:rsidP="00960730">
      <w:pPr>
        <w:ind w:firstLine="709"/>
        <w:jc w:val="both"/>
      </w:pPr>
      <w:r>
        <w:t>16</w:t>
      </w:r>
      <w:r w:rsidRPr="00692C5F">
        <w:t>)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14:paraId="37351F37" w14:textId="77777777" w:rsidR="00641A7E" w:rsidRPr="00692C5F" w:rsidRDefault="00641A7E" w:rsidP="00960730">
      <w:pPr>
        <w:ind w:firstLine="709"/>
        <w:jc w:val="both"/>
      </w:pPr>
      <w:r>
        <w:t>17</w:t>
      </w:r>
      <w:r w:rsidRPr="00692C5F">
        <w:t>)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14:paraId="0BFB5774" w14:textId="77777777" w:rsidR="00641A7E" w:rsidRPr="00692C5F" w:rsidRDefault="00641A7E" w:rsidP="00960730">
      <w:pPr>
        <w:ind w:firstLine="709"/>
        <w:jc w:val="both"/>
      </w:pPr>
      <w:r>
        <w:t>18</w:t>
      </w:r>
      <w:r w:rsidRPr="00692C5F">
        <w:t>) документ, удостоверяющий (устанавливающий) права заявителя на здание, сооружение,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w:t>
      </w:r>
    </w:p>
    <w:p w14:paraId="4456A1C8" w14:textId="77777777" w:rsidR="00641A7E" w:rsidRPr="00692C5F" w:rsidRDefault="00641A7E" w:rsidP="00960730">
      <w:pPr>
        <w:ind w:firstLine="709"/>
        <w:jc w:val="both"/>
      </w:pPr>
      <w:r>
        <w:t>19</w:t>
      </w:r>
      <w:r w:rsidRPr="00692C5F">
        <w:t>)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или если обращается лицо, уполномоченное на подачу заявления решением общего собрания членов садоводческого или огороднического товарищества, за предоставлением в собственность бесплатно;</w:t>
      </w:r>
    </w:p>
    <w:p w14:paraId="4A8948AD" w14:textId="77777777" w:rsidR="00641A7E" w:rsidRPr="00692C5F" w:rsidRDefault="00641A7E" w:rsidP="00960730">
      <w:pPr>
        <w:ind w:firstLine="709"/>
        <w:jc w:val="both"/>
      </w:pPr>
      <w:r>
        <w:t>20</w:t>
      </w:r>
      <w:r w:rsidRPr="00692C5F">
        <w:t xml:space="preserve">) выданный уполномоченным органом документ, подтверждающий принадлежность гражданина к категории граждан, обладающих правом на </w:t>
      </w:r>
      <w:r w:rsidRPr="00692C5F">
        <w:lastRenderedPageBreak/>
        <w:t>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14:paraId="0FB5F895" w14:textId="77777777" w:rsidR="00641A7E" w:rsidRPr="00692C5F" w:rsidRDefault="00641A7E" w:rsidP="00960730">
      <w:pPr>
        <w:ind w:firstLine="709"/>
        <w:jc w:val="both"/>
      </w:pPr>
      <w:r>
        <w:t>21</w:t>
      </w:r>
      <w:r w:rsidRPr="00692C5F">
        <w:t>)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в том числе бесплатно, за предоставлением в аренду;</w:t>
      </w:r>
    </w:p>
    <w:p w14:paraId="530E168A" w14:textId="77777777" w:rsidR="00641A7E" w:rsidRPr="00692C5F" w:rsidRDefault="00641A7E" w:rsidP="00960730">
      <w:pPr>
        <w:ind w:firstLine="709"/>
        <w:jc w:val="both"/>
      </w:pPr>
      <w:r>
        <w:t>22</w:t>
      </w:r>
      <w:r w:rsidRPr="00692C5F">
        <w:t>) договор аренды исходного земельного участка, заключенный до дня вступления в силу Федерального закона от 21 июля 1997 года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14:paraId="5E837EA1" w14:textId="77777777" w:rsidR="00641A7E" w:rsidRPr="00692C5F" w:rsidRDefault="00641A7E" w:rsidP="00960730">
      <w:pPr>
        <w:ind w:firstLine="709"/>
        <w:jc w:val="both"/>
      </w:pPr>
      <w:r>
        <w:t>23</w:t>
      </w:r>
      <w:r w:rsidRPr="00692C5F">
        <w:t>) проектную документацию на выполнение работ, связанных с пользованием недрами, либо ее часть, если обращается недропользователь за предоставлением в аренду (в зависимости от основания предоставления земельного участка к заявлению о приобретении прав на земельный участок прилагается документ, предусматривающий осуществление соответствующей деятельности);</w:t>
      </w:r>
    </w:p>
    <w:p w14:paraId="759DBFCD" w14:textId="77777777" w:rsidR="00641A7E" w:rsidRPr="00692C5F" w:rsidRDefault="00641A7E" w:rsidP="00960730">
      <w:pPr>
        <w:ind w:firstLine="709"/>
        <w:jc w:val="both"/>
      </w:pPr>
      <w:r>
        <w:t>24</w:t>
      </w:r>
      <w:r w:rsidRPr="00692C5F">
        <w:t>)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14:paraId="3FD40918" w14:textId="77777777" w:rsidR="00641A7E" w:rsidRPr="00692C5F" w:rsidRDefault="00641A7E" w:rsidP="00960730">
      <w:pPr>
        <w:ind w:firstLine="709"/>
        <w:jc w:val="both"/>
      </w:pPr>
      <w:r>
        <w:t>25</w:t>
      </w:r>
      <w:r w:rsidRPr="00692C5F">
        <w:t>) документы, удостоверяющие (устанавливающие) права заявителя на испрашиваемый земельный участок, если обращается арендатор земельного участка</w:t>
      </w:r>
      <w:r w:rsidR="00960730">
        <w:t>,</w:t>
      </w:r>
      <w:r w:rsidRPr="00692C5F">
        <w:t xml:space="preserve"> за заключением нового договора аренды</w:t>
      </w:r>
      <w:r w:rsidR="00960730">
        <w:t>,</w:t>
      </w:r>
      <w:r w:rsidRPr="00692C5F">
        <w:t xml:space="preserve"> и если ранее договор аренды на такой земельный участок не был зарегистрировано в ЕГРН;</w:t>
      </w:r>
    </w:p>
    <w:p w14:paraId="446DADAB" w14:textId="77777777" w:rsidR="00641A7E" w:rsidRPr="00692C5F" w:rsidRDefault="00641A7E" w:rsidP="00960730">
      <w:pPr>
        <w:ind w:firstLine="709"/>
        <w:jc w:val="both"/>
      </w:pPr>
      <w:r>
        <w:t>26</w:t>
      </w:r>
      <w:r w:rsidRPr="00692C5F">
        <w:t>) 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14:paraId="3EAC4BB1" w14:textId="77777777" w:rsidR="00641A7E" w:rsidRPr="00692C5F" w:rsidRDefault="00641A7E" w:rsidP="00960730">
      <w:pPr>
        <w:ind w:firstLine="709"/>
        <w:jc w:val="both"/>
      </w:pPr>
      <w:r>
        <w:t>27</w:t>
      </w:r>
      <w:r w:rsidRPr="00692C5F">
        <w:t>) 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14:paraId="72E0A595" w14:textId="77777777" w:rsidR="00641A7E" w:rsidRPr="00692C5F" w:rsidRDefault="00641A7E" w:rsidP="00960730">
      <w:pPr>
        <w:ind w:firstLine="709"/>
        <w:jc w:val="both"/>
      </w:pPr>
      <w:r>
        <w:t>28</w:t>
      </w:r>
      <w:r w:rsidRPr="00692C5F">
        <w:t>) 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14:paraId="2F3D2EA1" w14:textId="77777777" w:rsidR="00641A7E" w:rsidRPr="00692C5F" w:rsidRDefault="00641A7E" w:rsidP="00960730">
      <w:pPr>
        <w:ind w:firstLine="709"/>
        <w:jc w:val="both"/>
      </w:pPr>
      <w:r>
        <w:t>29</w:t>
      </w:r>
      <w:r w:rsidRPr="00692C5F">
        <w:t xml:space="preserve">) документы,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w:t>
      </w:r>
      <w:r w:rsidRPr="00692C5F">
        <w:lastRenderedPageBreak/>
        <w:t>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14:paraId="5932A6BC" w14:textId="77777777" w:rsidR="00641A7E" w:rsidRPr="00692C5F" w:rsidRDefault="00641A7E" w:rsidP="00960730">
      <w:pPr>
        <w:ind w:firstLine="709"/>
        <w:jc w:val="both"/>
      </w:pPr>
      <w:r>
        <w:t>30</w:t>
      </w:r>
      <w:r w:rsidRPr="00692C5F">
        <w:t>) 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если обращается некоммерческая организация за предоставлением в безвозмездное пользование;</w:t>
      </w:r>
    </w:p>
    <w:p w14:paraId="073368BF" w14:textId="77777777" w:rsidR="00641A7E" w:rsidRPr="00692C5F" w:rsidRDefault="00641A7E" w:rsidP="00960730">
      <w:pPr>
        <w:ind w:firstLine="709"/>
        <w:jc w:val="both"/>
      </w:pPr>
      <w:r>
        <w:t>31</w:t>
      </w:r>
      <w:r w:rsidRPr="00692C5F">
        <w:t xml:space="preserve">) решение публично-правовой компании «Фонд развития территорий» о финансировании мероприятий, предусмотренных </w:t>
      </w:r>
      <w:hyperlink r:id="rId14" w:history="1">
        <w:r w:rsidRPr="00692C5F">
          <w:t>частью 2 статьи 13.1</w:t>
        </w:r>
      </w:hyperlink>
      <w:r w:rsidRPr="00692C5F">
        <w:t xml:space="preserve"> Федерального закона от 29 июля 2017 г</w:t>
      </w:r>
      <w:r w:rsidR="00960730">
        <w:t>ода</w:t>
      </w:r>
      <w:r w:rsidRPr="00692C5F">
        <w:t xml:space="preserve"> № 218-ФЗ «О публично-правовой компании «Фонд развития территорий» и о внесении изменений в отдельные законодательные акты Российской Федерации», если обращается застройщик, признанный в соответствии с Федеральн</w:t>
      </w:r>
      <w:r w:rsidR="00960730">
        <w:t xml:space="preserve">ым законом от 26 октября 2002 года                </w:t>
      </w:r>
      <w:r w:rsidRPr="00692C5F">
        <w:t xml:space="preserve">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w:t>
      </w:r>
      <w:r w:rsidR="00960730">
        <w:t>9 июля 2017 года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w:t>
      </w:r>
    </w:p>
    <w:p w14:paraId="5A4610D2" w14:textId="77777777" w:rsidR="00641A7E" w:rsidRPr="00692C5F" w:rsidRDefault="00641A7E" w:rsidP="00960730">
      <w:pPr>
        <w:ind w:firstLine="709"/>
        <w:jc w:val="both"/>
      </w:pPr>
      <w:r>
        <w:t>32</w:t>
      </w:r>
      <w:r w:rsidRPr="00692C5F">
        <w:t>) 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w:t>
      </w:r>
      <w:r w:rsidR="00960730">
        <w:t>ода</w:t>
      </w:r>
      <w:r w:rsidRPr="00692C5F">
        <w:t xml:space="preserve">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если обращается за земельным участком, необходимым для осуществления публично-правовой компанией «Фонд развития территорий» функций и полномочий, предусмотренных Федера</w:t>
      </w:r>
      <w:r w:rsidR="00960730">
        <w:t>льным законом от 29 июля 2017 года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w:t>
      </w:r>
      <w:r w:rsidR="00960730">
        <w:t>ым законом от 26 октября 2002 года</w:t>
      </w:r>
      <w:r w:rsidRPr="00692C5F">
        <w:t xml:space="preserve">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w:t>
      </w:r>
      <w:r w:rsidRPr="00692C5F">
        <w:lastRenderedPageBreak/>
        <w:t>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публично-правовая компания «Фонд развития территорий» за предоставлением в аренду или в безвозмездное пользование;</w:t>
      </w:r>
    </w:p>
    <w:p w14:paraId="4D003349" w14:textId="77777777" w:rsidR="00641A7E" w:rsidRPr="00692C5F" w:rsidRDefault="00641A7E" w:rsidP="00960730">
      <w:pPr>
        <w:ind w:firstLine="709"/>
        <w:jc w:val="both"/>
      </w:pPr>
      <w:r>
        <w:t>33</w:t>
      </w:r>
      <w:r w:rsidRPr="00692C5F">
        <w:t>)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w:t>
      </w:r>
      <w:r w:rsidR="00960730">
        <w:t>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если обращается за земельным участком, необходимым для осуществления публично-правовой компанией «Фонд развития территорий» функций и полномочий, предусмотренных Федера</w:t>
      </w:r>
      <w:r w:rsidR="00960730">
        <w:t>льным законом от 29 июля 2017 года</w:t>
      </w:r>
      <w:r w:rsidRPr="00692C5F">
        <w:t xml:space="preserve"> </w:t>
      </w:r>
      <w:r w:rsidR="00960730">
        <w:t>№</w:t>
      </w:r>
      <w:r w:rsidRPr="00692C5F">
        <w:t xml:space="preserve"> 218-ФЗ «О публично-правовой компании «Фонд развития территорий» и о внесении изменений в отдельные законодательные акты Российской Федерации», если земельные участки (права на них) отсутствуют у застройщика, признанного несостоятельным (банкротом), публично-правовая компания «Фонд развития территорий» за предоставлением в аренду;</w:t>
      </w:r>
    </w:p>
    <w:p w14:paraId="1BBC600C" w14:textId="77777777" w:rsidR="00641A7E" w:rsidRPr="00692C5F" w:rsidRDefault="00641A7E" w:rsidP="00960730">
      <w:pPr>
        <w:ind w:firstLine="709"/>
        <w:jc w:val="both"/>
      </w:pPr>
      <w:r>
        <w:t>34</w:t>
      </w:r>
      <w:r w:rsidRPr="00692C5F">
        <w:t>)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24BD6EBF" w14:textId="77777777" w:rsidR="00641A7E" w:rsidRPr="00692C5F" w:rsidRDefault="00641A7E" w:rsidP="00960730">
      <w:pPr>
        <w:pStyle w:val="1fff0"/>
        <w:tabs>
          <w:tab w:val="left" w:pos="1134"/>
          <w:tab w:val="left" w:pos="1355"/>
          <w:tab w:val="left" w:pos="1701"/>
        </w:tabs>
        <w:ind w:firstLine="709"/>
        <w:rPr>
          <w:color w:val="000000"/>
          <w:lang w:bidi="ru-RU"/>
        </w:rPr>
      </w:pPr>
      <w:r w:rsidRPr="00692C5F">
        <w:rPr>
          <w:color w:val="000000"/>
          <w:lang w:bidi="ru-RU"/>
        </w:rPr>
        <w:t>2.12. С заявлением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w:t>
      </w:r>
    </w:p>
    <w:p w14:paraId="124E6CAE"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выписку из Единого государственного реестра юридических лиц о юридическом лице, являющемся заявителем;</w:t>
      </w:r>
    </w:p>
    <w:p w14:paraId="65AC1A23"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выписку из Единого государственного реестра индивидуальных предпринимателей об индивидуальном предпринимателе, являющемся заявителем;</w:t>
      </w:r>
    </w:p>
    <w:p w14:paraId="1673A322"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выписку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14:paraId="6D4610D6"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 xml:space="preserve">документ о предоставлении исходного земельного участка садоводческому некоммерческому товариществу или огородническому </w:t>
      </w:r>
      <w:r w:rsidRPr="00692C5F">
        <w:rPr>
          <w:color w:val="000000"/>
          <w:lang w:bidi="ru-RU"/>
        </w:rPr>
        <w:lastRenderedPageBreak/>
        <w:t>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собственность бесплатно или в аренду;</w:t>
      </w:r>
    </w:p>
    <w:p w14:paraId="3400D881"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собственность бесплатно или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1F7EA2F5" w14:textId="77777777" w:rsidR="00641A7E"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 xml:space="preserve">утвержденный проект планировки территории, если обращается лицо, с которым заключен договор о развитии застроенной территории, за предоставлением в собственность бесплатно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Pr="00692C5F">
        <w:rPr>
          <w:rFonts w:eastAsiaTheme="minorHAnsi"/>
        </w:rPr>
        <w:t>лицо, с которым заключен договор о развитии застроенной территории,</w:t>
      </w:r>
      <w:r w:rsidRPr="00692C5F">
        <w:rPr>
          <w:color w:val="000000"/>
          <w:lang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583E5F87"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lang w:bidi="ru-RU"/>
        </w:rPr>
        <w:t>утвержденный проект планировки территории и проект межевания территории,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lang w:bidi="ru-RU"/>
        </w:rPr>
        <w:t>;</w:t>
      </w:r>
    </w:p>
    <w:p w14:paraId="6BE3A5AB" w14:textId="77777777" w:rsidR="00641A7E" w:rsidRPr="00692C5F" w:rsidRDefault="00641A7E" w:rsidP="00960730">
      <w:pPr>
        <w:pStyle w:val="1fff0"/>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 xml:space="preserve">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w:t>
      </w:r>
      <w:r w:rsidRPr="00692C5F">
        <w:rPr>
          <w:color w:val="000000"/>
          <w:lang w:bidi="ru-RU"/>
        </w:rPr>
        <w:lastRenderedPageBreak/>
        <w:t>проектов, за предоставлением в аренду;</w:t>
      </w:r>
    </w:p>
    <w:p w14:paraId="175772FB" w14:textId="77777777" w:rsidR="00641A7E" w:rsidRPr="00692C5F" w:rsidRDefault="00641A7E" w:rsidP="00960730">
      <w:pPr>
        <w:pStyle w:val="1fff0"/>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14:paraId="10E2C35B" w14:textId="77777777" w:rsidR="00641A7E" w:rsidRPr="00692C5F" w:rsidRDefault="00641A7E" w:rsidP="00960730">
      <w:pPr>
        <w:pStyle w:val="1fff0"/>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14:paraId="666D2810"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выписку из документа территориального планирования или выписку из документации по планировке территории, подтверждающую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14:paraId="04A6DBE3" w14:textId="77777777" w:rsidR="00641A7E" w:rsidRPr="00692C5F" w:rsidRDefault="00641A7E" w:rsidP="00960730">
      <w:pPr>
        <w:pStyle w:val="1fff0"/>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14:paraId="104E406D" w14:textId="77777777" w:rsidR="00641A7E" w:rsidRPr="00692C5F" w:rsidRDefault="00641A7E" w:rsidP="00960730">
      <w:pPr>
        <w:pStyle w:val="1fff0"/>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14:paraId="250A487A" w14:textId="77777777" w:rsidR="00641A7E" w:rsidRPr="00692C5F" w:rsidRDefault="00641A7E" w:rsidP="00960730">
      <w:pPr>
        <w:pStyle w:val="1fff0"/>
        <w:widowControl w:val="0"/>
        <w:numPr>
          <w:ilvl w:val="0"/>
          <w:numId w:val="27"/>
        </w:numPr>
        <w:shd w:val="clear" w:color="auto" w:fill="FFFFFF"/>
        <w:tabs>
          <w:tab w:val="left" w:pos="1134"/>
        </w:tabs>
        <w:snapToGrid/>
        <w:ind w:left="0" w:firstLine="709"/>
        <w:rPr>
          <w:color w:val="000000"/>
          <w:lang w:bidi="ru-RU"/>
        </w:rPr>
      </w:pPr>
      <w:r w:rsidRPr="00692C5F">
        <w:rPr>
          <w:color w:val="000000"/>
          <w:lang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14:paraId="168B309D"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14:paraId="74D4A4AA"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14:paraId="1CBDFF5A"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14:paraId="3FF9E142"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 xml:space="preserve">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 по профессии, специальности, которые определены законом субъекта Российской Федерации, за предоставлением в собственность </w:t>
      </w:r>
      <w:r w:rsidRPr="00692C5F">
        <w:rPr>
          <w:color w:val="000000"/>
          <w:lang w:bidi="ru-RU"/>
        </w:rPr>
        <w:lastRenderedPageBreak/>
        <w:t>бесплатно или в безвозмездное пользование,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14:paraId="70437857"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14:paraId="676C99DD"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14:paraId="4C57A1A7"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14:paraId="58E172DC"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14:paraId="5C00510A"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14:paraId="1331D4C9"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концессионное соглашение, если обращается лицо, с которым заключено концессионное соглашение, за предоставлением в аренду;</w:t>
      </w:r>
    </w:p>
    <w:p w14:paraId="79BCE8ED"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14:paraId="5F40B7FE"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proofErr w:type="spellStart"/>
      <w:r w:rsidRPr="00692C5F">
        <w:rPr>
          <w:color w:val="000000"/>
          <w:lang w:bidi="ru-RU"/>
        </w:rPr>
        <w:t>охотхозяйственное</w:t>
      </w:r>
      <w:proofErr w:type="spellEnd"/>
      <w:r w:rsidRPr="00692C5F">
        <w:rPr>
          <w:color w:val="000000"/>
          <w:lang w:bidi="ru-RU"/>
        </w:rPr>
        <w:t xml:space="preserve"> соглашение, если обращается лицо, с которым заключено </w:t>
      </w:r>
      <w:proofErr w:type="spellStart"/>
      <w:r w:rsidRPr="00692C5F">
        <w:rPr>
          <w:color w:val="000000"/>
          <w:lang w:bidi="ru-RU"/>
        </w:rPr>
        <w:t>охотхозяйственное</w:t>
      </w:r>
      <w:proofErr w:type="spellEnd"/>
      <w:r w:rsidRPr="00692C5F">
        <w:rPr>
          <w:color w:val="000000"/>
          <w:lang w:bidi="ru-RU"/>
        </w:rPr>
        <w:t xml:space="preserve"> соглашение, за предоставлением в аренду;</w:t>
      </w:r>
    </w:p>
    <w:p w14:paraId="50DF7AB1"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инвестиционную декларацию,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14:paraId="2872B5F7"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14:paraId="53BB7A27"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государственное задание, предусматривающее выполнение мероприятий по государственному геологическому изучению н</w:t>
      </w:r>
      <w:r w:rsidRPr="00AA1EAA">
        <w:rPr>
          <w:color w:val="000000"/>
          <w:lang w:bidi="ru-RU"/>
        </w:rPr>
        <w:t>е</w:t>
      </w:r>
      <w:r w:rsidRPr="00692C5F">
        <w:rPr>
          <w:color w:val="000000"/>
          <w:lang w:bidi="ru-RU"/>
        </w:rPr>
        <w:t>др, или</w:t>
      </w:r>
      <w:r w:rsidRPr="00AA1EAA">
        <w:t xml:space="preserve"> </w:t>
      </w:r>
      <w:r w:rsidRPr="00692C5F">
        <w:rPr>
          <w:color w:val="000000"/>
          <w:lang w:bidi="ru-RU"/>
        </w:rPr>
        <w:t xml:space="preserve">государственный контракт на выполнение работ по геологическому изучению недр (в том числе региональному), если обращается недропользователь за </w:t>
      </w:r>
      <w:r w:rsidRPr="00692C5F">
        <w:rPr>
          <w:color w:val="000000"/>
          <w:lang w:bidi="ru-RU"/>
        </w:rPr>
        <w:lastRenderedPageBreak/>
        <w:t>предоставлением в аренду (документ, предусматривающий осуществление соответствующей деятельности прилагается в зависимости от основания предоставления земельного участка к заявлению о приобретении прав на земельный участок);</w:t>
      </w:r>
    </w:p>
    <w:p w14:paraId="5A4A1790"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14:paraId="6776D0A4"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14:paraId="542F21E8"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14:paraId="2F34A490"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1199F5A4" w14:textId="77777777" w:rsidR="00641A7E" w:rsidRPr="00692C5F" w:rsidRDefault="00641A7E" w:rsidP="00960730">
      <w:pPr>
        <w:pStyle w:val="1fff0"/>
        <w:widowControl w:val="0"/>
        <w:numPr>
          <w:ilvl w:val="0"/>
          <w:numId w:val="27"/>
        </w:numPr>
        <w:tabs>
          <w:tab w:val="left" w:pos="1134"/>
        </w:tabs>
        <w:snapToGrid/>
        <w:ind w:left="0" w:firstLine="709"/>
        <w:rPr>
          <w:color w:val="000000"/>
          <w:lang w:bidi="ru-RU"/>
        </w:rPr>
      </w:pPr>
      <w:r w:rsidRPr="00692C5F">
        <w:rPr>
          <w:color w:val="000000"/>
          <w:lang w:bidi="ru-RU"/>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14:paraId="5A715970" w14:textId="77777777" w:rsidR="00641A7E" w:rsidRPr="00692C5F" w:rsidRDefault="00641A7E" w:rsidP="00960730">
      <w:pPr>
        <w:pStyle w:val="1fff0"/>
        <w:widowControl w:val="0"/>
        <w:numPr>
          <w:ilvl w:val="0"/>
          <w:numId w:val="27"/>
        </w:numPr>
        <w:tabs>
          <w:tab w:val="left" w:pos="1134"/>
        </w:tabs>
        <w:snapToGrid/>
        <w:ind w:left="0" w:firstLine="709"/>
        <w:rPr>
          <w:lang w:bidi="ru-RU"/>
        </w:rPr>
      </w:pPr>
      <w:r w:rsidRPr="00692C5F">
        <w:rPr>
          <w:lang w:bidi="ru-RU"/>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14:paraId="4980F4C1" w14:textId="77777777" w:rsidR="00641A7E" w:rsidRPr="00692C5F" w:rsidRDefault="00641A7E" w:rsidP="00960730">
      <w:pPr>
        <w:pStyle w:val="1fff0"/>
        <w:widowControl w:val="0"/>
        <w:numPr>
          <w:ilvl w:val="0"/>
          <w:numId w:val="27"/>
        </w:numPr>
        <w:tabs>
          <w:tab w:val="left" w:pos="1134"/>
        </w:tabs>
        <w:snapToGrid/>
        <w:ind w:left="0" w:firstLine="709"/>
        <w:rPr>
          <w:lang w:bidi="ru-RU"/>
        </w:rPr>
      </w:pPr>
      <w:r w:rsidRPr="00692C5F">
        <w:rPr>
          <w:lang w:bidi="ru-RU"/>
        </w:rPr>
        <w:t xml:space="preserve">выписка из системы государственного информационного обеспечения в сфере сельского хозяйства, содержащая сведения о </w:t>
      </w:r>
      <w:proofErr w:type="spellStart"/>
      <w:r w:rsidRPr="00692C5F">
        <w:rPr>
          <w:lang w:bidi="ru-RU"/>
        </w:rPr>
        <w:t>агролесомелиоративных</w:t>
      </w:r>
      <w:proofErr w:type="spellEnd"/>
      <w:r w:rsidRPr="00692C5F">
        <w:rPr>
          <w:lang w:bidi="ru-RU"/>
        </w:rPr>
        <w:t xml:space="preserve"> насаждениях, в отношении которых осуществлен учет в соответствии со статьей 20.1 Фед</w:t>
      </w:r>
      <w:r>
        <w:rPr>
          <w:lang w:bidi="ru-RU"/>
        </w:rPr>
        <w:t>ерального закона от 10.01.1996 №</w:t>
      </w:r>
      <w:r w:rsidRPr="00692C5F">
        <w:rPr>
          <w:lang w:bidi="ru-RU"/>
        </w:rPr>
        <w:t xml:space="preserve"> 4-ФЗ «О мелиорации земель», если обращается сельскохозяйственная организация в случае осуществления ею сельскохозяйственного производства на земельном участке, смежном с земельным участком, находящимся в государственной или муниципальной собственности, занятым </w:t>
      </w:r>
      <w:proofErr w:type="spellStart"/>
      <w:r w:rsidRPr="00692C5F">
        <w:rPr>
          <w:lang w:bidi="ru-RU"/>
        </w:rPr>
        <w:t>агролесомелиоративными</w:t>
      </w:r>
      <w:proofErr w:type="spellEnd"/>
      <w:r w:rsidRPr="00692C5F">
        <w:rPr>
          <w:lang w:bidi="ru-RU"/>
        </w:rPr>
        <w:t xml:space="preserve"> насаждениями, в отношении которых осуществлен учет в соответствии со </w:t>
      </w:r>
      <w:hyperlink r:id="rId15" w:history="1">
        <w:r w:rsidRPr="00692C5F">
          <w:rPr>
            <w:lang w:bidi="ru-RU"/>
          </w:rPr>
          <w:t>статьей 20.1</w:t>
        </w:r>
      </w:hyperlink>
      <w:r w:rsidRPr="00692C5F">
        <w:rPr>
          <w:lang w:bidi="ru-RU"/>
        </w:rPr>
        <w:t xml:space="preserve"> Федерального закона от 10.01.1996 №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находящимся в государственной или муниципальной собственности, занятым </w:t>
      </w:r>
      <w:proofErr w:type="spellStart"/>
      <w:r w:rsidRPr="00692C5F">
        <w:rPr>
          <w:lang w:bidi="ru-RU"/>
        </w:rPr>
        <w:t>агролесомелиоративными</w:t>
      </w:r>
      <w:proofErr w:type="spellEnd"/>
      <w:r w:rsidRPr="00692C5F">
        <w:rPr>
          <w:lang w:bidi="ru-RU"/>
        </w:rPr>
        <w:t xml:space="preserve"> насаждениями, в отношении которых осуществлен учет в соответствии со </w:t>
      </w:r>
      <w:hyperlink r:id="rId16" w:history="1">
        <w:r w:rsidRPr="00692C5F">
          <w:rPr>
            <w:lang w:bidi="ru-RU"/>
          </w:rPr>
          <w:t>статьей 20.1</w:t>
        </w:r>
      </w:hyperlink>
      <w:r w:rsidRPr="00692C5F">
        <w:rPr>
          <w:lang w:bidi="ru-RU"/>
        </w:rPr>
        <w:t xml:space="preserve"> Федерального закона от 10.01.1996 № 4-ФЗ «О мелиорации земель»</w:t>
      </w:r>
      <w:r>
        <w:rPr>
          <w:lang w:bidi="ru-RU"/>
        </w:rPr>
        <w:t>,</w:t>
      </w:r>
      <w:r w:rsidRPr="00692C5F">
        <w:rPr>
          <w:lang w:bidi="ru-RU"/>
        </w:rPr>
        <w:t xml:space="preserve"> за предоставлением в аренду;</w:t>
      </w:r>
    </w:p>
    <w:p w14:paraId="733A6C7F" w14:textId="77777777" w:rsidR="00641A7E" w:rsidRPr="00692C5F" w:rsidRDefault="00641A7E" w:rsidP="00960730">
      <w:pPr>
        <w:pStyle w:val="1fff0"/>
        <w:widowControl w:val="0"/>
        <w:numPr>
          <w:ilvl w:val="0"/>
          <w:numId w:val="27"/>
        </w:numPr>
        <w:tabs>
          <w:tab w:val="left" w:pos="1134"/>
        </w:tabs>
        <w:snapToGrid/>
        <w:ind w:left="0" w:firstLine="709"/>
        <w:rPr>
          <w:lang w:bidi="ru-RU"/>
        </w:rPr>
      </w:pPr>
      <w:r w:rsidRPr="00692C5F">
        <w:rPr>
          <w:lang w:bidi="ru-RU"/>
        </w:rPr>
        <w:lastRenderedPageBreak/>
        <w:t>договор аренды исходного земельного участка, в том числе предоставленного для комплексного развития территории,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w:t>
      </w:r>
    </w:p>
    <w:p w14:paraId="236142EB" w14:textId="77777777" w:rsidR="00641A7E" w:rsidRPr="00692C5F" w:rsidRDefault="00641A7E" w:rsidP="00960730">
      <w:pPr>
        <w:pStyle w:val="1fff0"/>
        <w:widowControl w:val="0"/>
        <w:numPr>
          <w:ilvl w:val="0"/>
          <w:numId w:val="27"/>
        </w:numPr>
        <w:tabs>
          <w:tab w:val="left" w:pos="1134"/>
        </w:tabs>
        <w:snapToGrid/>
        <w:ind w:left="0" w:firstLine="709"/>
        <w:rPr>
          <w:lang w:bidi="ru-RU"/>
        </w:rPr>
      </w:pPr>
      <w:r w:rsidRPr="00692C5F">
        <w:rPr>
          <w:lang w:bidi="ru-RU"/>
        </w:rPr>
        <w:t>договор или решение о комплексном развитии территории,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14:paraId="6550F1BC" w14:textId="77777777" w:rsidR="00641A7E" w:rsidRPr="00692C5F" w:rsidRDefault="00641A7E" w:rsidP="00960730">
      <w:pPr>
        <w:pStyle w:val="1fff0"/>
        <w:widowControl w:val="0"/>
        <w:numPr>
          <w:ilvl w:val="0"/>
          <w:numId w:val="27"/>
        </w:numPr>
        <w:tabs>
          <w:tab w:val="left" w:pos="1134"/>
        </w:tabs>
        <w:snapToGrid/>
        <w:ind w:left="0" w:firstLine="709"/>
        <w:rPr>
          <w:lang w:bidi="ru-RU"/>
        </w:rPr>
      </w:pPr>
      <w:r w:rsidRPr="00692C5F">
        <w:rPr>
          <w:lang w:bidi="ru-RU"/>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публично-правовая компания «Фонд развития территорий» за предоставлением в аренду</w:t>
      </w:r>
      <w:r w:rsidRPr="00CA4FF2">
        <w:rPr>
          <w:lang w:bidi="ru-RU"/>
        </w:rPr>
        <w:t xml:space="preserve"> </w:t>
      </w:r>
      <w:r>
        <w:rPr>
          <w:lang w:bidi="ru-RU"/>
        </w:rPr>
        <w:t>или в безвозмездное пользование.».</w:t>
      </w:r>
    </w:p>
    <w:p w14:paraId="6D569442" w14:textId="77777777" w:rsidR="00641A7E" w:rsidRPr="00692C5F" w:rsidRDefault="00641A7E" w:rsidP="00960730">
      <w:pPr>
        <w:autoSpaceDE w:val="0"/>
        <w:autoSpaceDN w:val="0"/>
        <w:adjustRightInd w:val="0"/>
        <w:ind w:firstLine="709"/>
        <w:jc w:val="both"/>
        <w:rPr>
          <w:bCs/>
        </w:rPr>
      </w:pPr>
    </w:p>
    <w:p w14:paraId="2D829573" w14:textId="77777777" w:rsidR="00641A7E" w:rsidRPr="00692C5F" w:rsidRDefault="00641A7E" w:rsidP="00960730">
      <w:pPr>
        <w:autoSpaceDE w:val="0"/>
        <w:autoSpaceDN w:val="0"/>
        <w:adjustRightInd w:val="0"/>
        <w:ind w:firstLine="709"/>
        <w:jc w:val="both"/>
        <w:rPr>
          <w:bCs/>
        </w:rPr>
      </w:pPr>
      <w:r w:rsidRPr="00692C5F">
        <w:rPr>
          <w:bCs/>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14:paraId="05AC1ECB" w14:textId="77777777" w:rsidR="00641A7E" w:rsidRPr="00692C5F" w:rsidRDefault="00641A7E" w:rsidP="00960730">
      <w:pPr>
        <w:autoSpaceDE w:val="0"/>
        <w:autoSpaceDN w:val="0"/>
        <w:adjustRightInd w:val="0"/>
        <w:ind w:firstLine="709"/>
        <w:jc w:val="both"/>
        <w:rPr>
          <w:bCs/>
        </w:rPr>
      </w:pPr>
      <w:r w:rsidRPr="00692C5F">
        <w:rPr>
          <w:bCs/>
        </w:rPr>
        <w:t>разместить постановление на официальном веб-сайте администрации района: www.nvraion.ru;</w:t>
      </w:r>
    </w:p>
    <w:p w14:paraId="37260632" w14:textId="77777777" w:rsidR="00641A7E" w:rsidRPr="00692C5F" w:rsidRDefault="00641A7E" w:rsidP="00960730">
      <w:pPr>
        <w:autoSpaceDE w:val="0"/>
        <w:autoSpaceDN w:val="0"/>
        <w:adjustRightInd w:val="0"/>
        <w:ind w:firstLine="709"/>
        <w:jc w:val="both"/>
        <w:rPr>
          <w:bCs/>
        </w:rPr>
      </w:pPr>
      <w:r w:rsidRPr="00692C5F">
        <w:rPr>
          <w:bCs/>
        </w:rPr>
        <w:t>опубликовать постановление в приложении «Официальный бюллетень» к районной газете «Новости Приобья».</w:t>
      </w:r>
    </w:p>
    <w:p w14:paraId="48C88BB3" w14:textId="77777777" w:rsidR="00641A7E" w:rsidRPr="00692C5F" w:rsidRDefault="00641A7E" w:rsidP="00960730">
      <w:pPr>
        <w:autoSpaceDE w:val="0"/>
        <w:autoSpaceDN w:val="0"/>
        <w:adjustRightInd w:val="0"/>
        <w:ind w:firstLine="709"/>
        <w:jc w:val="both"/>
        <w:rPr>
          <w:bCs/>
        </w:rPr>
      </w:pPr>
    </w:p>
    <w:p w14:paraId="50A41C35" w14:textId="77777777" w:rsidR="00641A7E" w:rsidRPr="00692C5F" w:rsidRDefault="00641A7E" w:rsidP="00960730">
      <w:pPr>
        <w:autoSpaceDE w:val="0"/>
        <w:autoSpaceDN w:val="0"/>
        <w:adjustRightInd w:val="0"/>
        <w:ind w:firstLine="709"/>
        <w:jc w:val="both"/>
        <w:rPr>
          <w:bCs/>
        </w:rPr>
      </w:pPr>
      <w:r w:rsidRPr="00692C5F">
        <w:rPr>
          <w:bCs/>
        </w:rPr>
        <w:t>3. Постановление вступает в силу после его официального опубликования (обнародования).</w:t>
      </w:r>
    </w:p>
    <w:p w14:paraId="42DAF059" w14:textId="77777777" w:rsidR="00641A7E" w:rsidRPr="00692C5F" w:rsidRDefault="00641A7E" w:rsidP="00960730">
      <w:pPr>
        <w:autoSpaceDE w:val="0"/>
        <w:autoSpaceDN w:val="0"/>
        <w:adjustRightInd w:val="0"/>
        <w:ind w:firstLine="709"/>
        <w:jc w:val="both"/>
        <w:rPr>
          <w:bCs/>
        </w:rPr>
      </w:pPr>
    </w:p>
    <w:p w14:paraId="64437107" w14:textId="77777777" w:rsidR="00641A7E" w:rsidRPr="00692C5F" w:rsidRDefault="00641A7E" w:rsidP="00960730">
      <w:pPr>
        <w:autoSpaceDE w:val="0"/>
        <w:autoSpaceDN w:val="0"/>
        <w:adjustRightInd w:val="0"/>
        <w:ind w:firstLine="709"/>
        <w:jc w:val="both"/>
        <w:rPr>
          <w:bCs/>
        </w:rPr>
      </w:pPr>
      <w:r w:rsidRPr="00692C5F">
        <w:rPr>
          <w:bCs/>
        </w:rPr>
        <w:t xml:space="preserve">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w:t>
      </w:r>
      <w:proofErr w:type="spellStart"/>
      <w:r w:rsidRPr="00692C5F">
        <w:rPr>
          <w:bCs/>
        </w:rPr>
        <w:t>Горичеву</w:t>
      </w:r>
      <w:proofErr w:type="spellEnd"/>
      <w:r w:rsidRPr="00692C5F">
        <w:rPr>
          <w:bCs/>
        </w:rPr>
        <w:t>.</w:t>
      </w:r>
    </w:p>
    <w:p w14:paraId="0A540C90" w14:textId="77777777" w:rsidR="00AB1EE4" w:rsidRPr="00AB1EE4" w:rsidRDefault="00AB1EE4" w:rsidP="00AB1EE4">
      <w:pPr>
        <w:ind w:firstLine="708"/>
        <w:jc w:val="both"/>
        <w:rPr>
          <w:rFonts w:eastAsiaTheme="minorHAnsi"/>
          <w:lang w:eastAsia="en-US"/>
        </w:rPr>
      </w:pPr>
    </w:p>
    <w:p w14:paraId="55729CD2" w14:textId="77777777" w:rsidR="002953D5" w:rsidRDefault="002953D5" w:rsidP="00AB1EE4">
      <w:pPr>
        <w:adjustRightInd w:val="0"/>
        <w:jc w:val="both"/>
        <w:outlineLvl w:val="0"/>
        <w:rPr>
          <w:szCs w:val="20"/>
        </w:rPr>
      </w:pPr>
    </w:p>
    <w:p w14:paraId="28F6FA15" w14:textId="77777777" w:rsidR="00AC0140" w:rsidRDefault="00AC0140" w:rsidP="009B4EA4">
      <w:pPr>
        <w:ind w:firstLine="709"/>
        <w:jc w:val="both"/>
      </w:pPr>
    </w:p>
    <w:p w14:paraId="25E4D0A5" w14:textId="77777777" w:rsidR="00AC0140" w:rsidRPr="00F71D88" w:rsidRDefault="00AC0140" w:rsidP="00AC0140">
      <w:pPr>
        <w:rPr>
          <w:rFonts w:eastAsia="Calibri"/>
          <w:lang w:eastAsia="en-US"/>
        </w:rPr>
      </w:pPr>
      <w:r w:rsidRPr="00F71D88">
        <w:rPr>
          <w:rFonts w:eastAsia="Calibri"/>
          <w:lang w:eastAsia="en-US"/>
        </w:rPr>
        <w:t>Исполняющий обязанности</w:t>
      </w:r>
    </w:p>
    <w:p w14:paraId="56251BB0" w14:textId="77777777" w:rsidR="00AC0140" w:rsidRPr="00F71D88" w:rsidRDefault="00AC0140" w:rsidP="00AC0140">
      <w:pPr>
        <w:rPr>
          <w:rFonts w:eastAsia="Calibri"/>
          <w:lang w:eastAsia="en-US"/>
        </w:rPr>
      </w:pPr>
      <w:r w:rsidRPr="00F71D88">
        <w:rPr>
          <w:rFonts w:eastAsia="Calibri"/>
          <w:lang w:eastAsia="en-US"/>
        </w:rPr>
        <w:t>главы района                                                                                  Т.А. Колокольцева</w:t>
      </w:r>
    </w:p>
    <w:p w14:paraId="68A40F4B" w14:textId="77777777" w:rsidR="00AC0140" w:rsidRPr="00F71D88" w:rsidRDefault="00AC0140" w:rsidP="00AC0140">
      <w:pPr>
        <w:rPr>
          <w:rFonts w:eastAsia="Calibri"/>
          <w:lang w:eastAsia="en-US"/>
        </w:rPr>
      </w:pPr>
    </w:p>
    <w:p w14:paraId="78EBA0B6" w14:textId="77777777" w:rsidR="009C1FF9" w:rsidRDefault="009C1FF9" w:rsidP="00AC0140">
      <w:pPr>
        <w:tabs>
          <w:tab w:val="left" w:pos="0"/>
        </w:tabs>
        <w:jc w:val="both"/>
        <w:rPr>
          <w:szCs w:val="20"/>
        </w:rPr>
      </w:pPr>
    </w:p>
    <w:sectPr w:rsidR="009C1FF9" w:rsidSect="00E86C28">
      <w:headerReference w:type="default" r:id="rId17"/>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1783E" w14:textId="77777777" w:rsidR="00120E96" w:rsidRDefault="00120E96">
      <w:r>
        <w:separator/>
      </w:r>
    </w:p>
  </w:endnote>
  <w:endnote w:type="continuationSeparator" w:id="0">
    <w:p w14:paraId="187D4546"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0BB44" w14:textId="77777777" w:rsidR="00120E96" w:rsidRDefault="00120E96">
      <w:r>
        <w:separator/>
      </w:r>
    </w:p>
  </w:footnote>
  <w:footnote w:type="continuationSeparator" w:id="0">
    <w:p w14:paraId="25DC596A"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149DD7BE" w14:textId="77777777" w:rsidR="001F49E1" w:rsidRDefault="001F49E1">
        <w:pPr>
          <w:pStyle w:val="a4"/>
          <w:jc w:val="center"/>
        </w:pPr>
        <w:r>
          <w:fldChar w:fldCharType="begin"/>
        </w:r>
        <w:r>
          <w:instrText>PAGE   \* MERGEFORMAT</w:instrText>
        </w:r>
        <w:r>
          <w:fldChar w:fldCharType="separate"/>
        </w:r>
        <w:r w:rsidR="000B0A48">
          <w:rPr>
            <w:noProof/>
          </w:rPr>
          <w:t>3</w:t>
        </w:r>
        <w:r>
          <w:fldChar w:fldCharType="end"/>
        </w:r>
      </w:p>
    </w:sdtContent>
  </w:sdt>
  <w:p w14:paraId="066A4614"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113421"/>
    <w:multiLevelType w:val="multilevel"/>
    <w:tmpl w:val="A6EC1D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9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0A48"/>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302"/>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1CD"/>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7E"/>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2D0"/>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730"/>
    <w:rsid w:val="00960F1F"/>
    <w:rsid w:val="00963B3C"/>
    <w:rsid w:val="009640EA"/>
    <w:rsid w:val="009643E7"/>
    <w:rsid w:val="0096531B"/>
    <w:rsid w:val="00966571"/>
    <w:rsid w:val="0096771E"/>
    <w:rsid w:val="00970B8C"/>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0F63"/>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5649"/>
    <o:shapelayout v:ext="edit">
      <o:idmap v:ext="edit" data="1"/>
    </o:shapelayout>
  </w:shapeDefaults>
  <w:decimalSymbol w:val=","/>
  <w:listSeparator w:val=";"/>
  <w14:docId w14:val="51ED3243"/>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Cell1">
    <w:name w:val="ConsPlusCell1"/>
    <w:next w:val="a"/>
    <w:qFormat/>
    <w:rsid w:val="00641A7E"/>
    <w:pPr>
      <w:widowControl w:val="0"/>
      <w:suppressAutoHyphens/>
      <w:autoSpaceDE w:val="0"/>
    </w:pPr>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6418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54812&amp;dst=88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455795&amp;dst=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41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55795&amp;dst=54" TargetMode="External"/><Relationship Id="rId10" Type="http://schemas.openxmlformats.org/officeDocument/2006/relationships/hyperlink" Target="https://login.consultant.ru/link/?req=doc&amp;base=LAW&amp;n=454812&amp;dst=88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64184" TargetMode="External"/><Relationship Id="rId14" Type="http://schemas.openxmlformats.org/officeDocument/2006/relationships/hyperlink" Target="https://login.consultant.ru/link/?req=doc&amp;base=LAW&amp;n=465584&amp;dst=101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9A8FA-234B-4AFA-8C3A-A164307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4028</Words>
  <Characters>31467</Characters>
  <Application>Microsoft Office Word</Application>
  <DocSecurity>0</DocSecurity>
  <Lines>262</Lines>
  <Paragraphs>70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2025-07-25T04:26:00Z</dcterms:created>
  <dcterms:modified xsi:type="dcterms:W3CDTF">2025-07-25T04:26:00Z</dcterms:modified>
</cp:coreProperties>
</file>